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985D" w14:textId="58D61933" w:rsidR="00CD36CF" w:rsidRDefault="0041487B" w:rsidP="00D60032">
      <w:pPr>
        <w:pStyle w:val="ChamberTitle"/>
      </w:pPr>
      <w:sdt>
        <w:sdtPr>
          <w:alias w:val="Chamber"/>
          <w:tag w:val="Chamber"/>
          <w:id w:val="-343098327"/>
          <w:lock w:val="sdtLocked"/>
          <w:placeholder>
            <w:docPart w:val="CF6C70E2CB524091A9DC18711C43A375"/>
          </w:placeholder>
          <w:dropDownList>
            <w:listItem w:value="Choose an item."/>
            <w:listItem w:displayText="HOUSE" w:value="HOUSE"/>
            <w:listItem w:displayText="SENATE" w:value="SENATE"/>
          </w:dropDownList>
        </w:sdtPr>
        <w:sdtEndPr/>
        <w:sdtContent>
          <w:r w:rsidR="007111D8">
            <w:t>HOUSE</w:t>
          </w:r>
        </w:sdtContent>
      </w:sdt>
      <w:r w:rsidR="000250C1">
        <w:t xml:space="preserve"> </w:t>
      </w:r>
      <w:r w:rsidR="00E9513C">
        <w:t>R</w:t>
      </w:r>
      <w:r w:rsidR="00FE76E5">
        <w:t>ESOLUTION</w:t>
      </w:r>
      <w:r w:rsidR="00CD36CF">
        <w:t xml:space="preserve"> </w:t>
      </w:r>
      <w:sdt>
        <w:sdtPr>
          <w:tag w:val="BNum"/>
          <w:id w:val="1465773058"/>
          <w:lock w:val="sdtLocked"/>
          <w:placeholder>
            <w:docPart w:val="0BBC0E76133D436595D781937C8CCF66"/>
          </w:placeholder>
          <w:text/>
        </w:sdtPr>
        <w:sdtEndPr/>
        <w:sdtContent>
          <w:r>
            <w:t>5</w:t>
          </w:r>
        </w:sdtContent>
      </w:sdt>
    </w:p>
    <w:p w14:paraId="2CD1170E" w14:textId="55DF5305" w:rsidR="00CD36CF" w:rsidRPr="0091254D" w:rsidRDefault="00E83541" w:rsidP="00D60032">
      <w:pPr>
        <w:pStyle w:val="Sponsors"/>
      </w:pPr>
      <w:r w:rsidRPr="0091254D">
        <w:t>(</w:t>
      </w:r>
      <w:r w:rsidR="00CD36CF" w:rsidRPr="0091254D">
        <w:t xml:space="preserve">By </w:t>
      </w:r>
      <w:sdt>
        <w:sdtPr>
          <w:tag w:val="Sponsors"/>
          <w:id w:val="1589585889"/>
          <w:placeholder>
            <w:docPart w:val="FC9CDB139B994F9F9817E7479161D7A2"/>
          </w:placeholder>
          <w:text w:multiLine="1"/>
        </w:sdtPr>
        <w:sdtEndPr/>
        <w:sdtContent>
          <w:r w:rsidR="007111D8">
            <w:t>Delegate Dillon</w:t>
          </w:r>
        </w:sdtContent>
      </w:sdt>
      <w:r w:rsidRPr="0091254D">
        <w:t>)</w:t>
      </w:r>
    </w:p>
    <w:p w14:paraId="6C6E43E2" w14:textId="43763EDA" w:rsidR="00FE76E5" w:rsidRDefault="00CD36CF" w:rsidP="00D60032">
      <w:pPr>
        <w:pStyle w:val="References"/>
      </w:pPr>
      <w:r>
        <w:t>[</w:t>
      </w:r>
      <w:sdt>
        <w:sdtPr>
          <w:tag w:val="IntroDate"/>
          <w:id w:val="-1043047873"/>
          <w:placeholder>
            <w:docPart w:val="C1AB20C807694E6B8FFA85C3E90886B2"/>
          </w:placeholder>
          <w:text w:multiLine="1"/>
        </w:sdtPr>
        <w:sdtEndPr/>
        <w:sdtContent>
          <w:r w:rsidR="00FE76E5">
            <w:t>Introduced</w:t>
          </w:r>
          <w:r w:rsidR="0041487B">
            <w:t xml:space="preserve"> January 27, 2026; Referred to the committee on Rules</w:t>
          </w:r>
        </w:sdtContent>
      </w:sdt>
      <w:r>
        <w:t>]</w:t>
      </w:r>
    </w:p>
    <w:p w14:paraId="5D2F2019" w14:textId="77777777" w:rsidR="00FE76E5" w:rsidRDefault="00FE76E5" w:rsidP="00D60032">
      <w:pPr>
        <w:pStyle w:val="References"/>
      </w:pPr>
    </w:p>
    <w:sdt>
      <w:sdtPr>
        <w:alias w:val="Title of Resolution"/>
        <w:tag w:val="Title of Resolution"/>
        <w:id w:val="1206056293"/>
        <w:lock w:val="sdtLocked"/>
        <w:placeholder>
          <w:docPart w:val="319976EAC908461D92097085490340FD"/>
        </w:placeholder>
      </w:sdtPr>
      <w:sdtEndPr/>
      <w:sdtContent>
        <w:p w14:paraId="73EF479B" w14:textId="79BCE11F" w:rsidR="00FE76E5" w:rsidRDefault="007111D8" w:rsidP="00D60032">
          <w:pPr>
            <w:pStyle w:val="TitleSection"/>
          </w:pPr>
          <w:r>
            <w:t>Designating October 10 as "Blue Light Awareness Day"</w:t>
          </w:r>
        </w:p>
      </w:sdtContent>
    </w:sdt>
    <w:p w14:paraId="0676E3A2" w14:textId="04BCEF8F" w:rsidR="007111D8" w:rsidRDefault="000315AA" w:rsidP="007111D8">
      <w:pPr>
        <w:pStyle w:val="SectionBody"/>
      </w:pPr>
      <w:proofErr w:type="gramStart"/>
      <w:r>
        <w:t>Whereas,</w:t>
      </w:r>
      <w:proofErr w:type="gramEnd"/>
      <w:r w:rsidR="007111D8">
        <w:t xml:space="preserve"> Visible Light is electromagnetic radiation in the range of 380 – 780 nanometers on the electromagnetic spectrum; and</w:t>
      </w:r>
    </w:p>
    <w:p w14:paraId="1A076D6F" w14:textId="32811D05" w:rsidR="007111D8" w:rsidRDefault="007111D8" w:rsidP="007111D8">
      <w:pPr>
        <w:pStyle w:val="SectionBody"/>
      </w:pPr>
      <w:proofErr w:type="gramStart"/>
      <w:r>
        <w:t>Whereas,</w:t>
      </w:r>
      <w:proofErr w:type="gramEnd"/>
      <w:r>
        <w:t xml:space="preserve"> Blue light is Visible Light in the range 380-500 nanometers; and</w:t>
      </w:r>
    </w:p>
    <w:p w14:paraId="29FDFBEA" w14:textId="64377C98" w:rsidR="007111D8" w:rsidRDefault="007111D8" w:rsidP="007111D8">
      <w:pPr>
        <w:pStyle w:val="SectionBody"/>
      </w:pPr>
      <w:proofErr w:type="gramStart"/>
      <w:r>
        <w:t>Whereas,</w:t>
      </w:r>
      <w:proofErr w:type="gramEnd"/>
      <w:r>
        <w:t xml:space="preserve"> The Blue Light Hazard refers to specific photochemical induced damage to the retina; and</w:t>
      </w:r>
    </w:p>
    <w:p w14:paraId="0FB60984" w14:textId="29C4D4CA" w:rsidR="007111D8" w:rsidRDefault="007111D8" w:rsidP="007111D8">
      <w:pPr>
        <w:pStyle w:val="SectionBody"/>
      </w:pPr>
      <w:proofErr w:type="gramStart"/>
      <w:r>
        <w:t>Whereas,</w:t>
      </w:r>
      <w:proofErr w:type="gramEnd"/>
      <w:r>
        <w:t xml:space="preserve"> Blue light has been reported to cause visual discomfort in 65 percent of Americans; and</w:t>
      </w:r>
    </w:p>
    <w:p w14:paraId="5597C7B2" w14:textId="4A6D7476" w:rsidR="007111D8" w:rsidRDefault="007111D8" w:rsidP="007111D8">
      <w:pPr>
        <w:pStyle w:val="SectionBody"/>
      </w:pPr>
      <w:proofErr w:type="gramStart"/>
      <w:r>
        <w:t>Whereas,</w:t>
      </w:r>
      <w:proofErr w:type="gramEnd"/>
      <w:r>
        <w:t xml:space="preserve"> Children are particularly vulnerable to blue light; and</w:t>
      </w:r>
    </w:p>
    <w:p w14:paraId="3AD4E117" w14:textId="1E503DF4" w:rsidR="007111D8" w:rsidRDefault="007111D8" w:rsidP="007111D8">
      <w:pPr>
        <w:pStyle w:val="SectionBody"/>
      </w:pPr>
      <w:proofErr w:type="gramStart"/>
      <w:r>
        <w:t>Whereas,</w:t>
      </w:r>
      <w:proofErr w:type="gramEnd"/>
      <w:r>
        <w:t xml:space="preserve"> Individuals with disabilities may require blue light accommodation; and</w:t>
      </w:r>
    </w:p>
    <w:p w14:paraId="13CBF8A3" w14:textId="6FBF15C8" w:rsidR="007111D8" w:rsidRDefault="007111D8" w:rsidP="007111D8">
      <w:pPr>
        <w:pStyle w:val="SectionBody"/>
      </w:pPr>
      <w:proofErr w:type="gramStart"/>
      <w:r>
        <w:t>Whereas,</w:t>
      </w:r>
      <w:proofErr w:type="gramEnd"/>
      <w:r>
        <w:t xml:space="preserve"> Blue light controls circadian rhythms; and</w:t>
      </w:r>
    </w:p>
    <w:p w14:paraId="130E516C" w14:textId="76FDBB58" w:rsidR="007111D8" w:rsidRDefault="007111D8" w:rsidP="007111D8">
      <w:pPr>
        <w:pStyle w:val="SectionBody"/>
      </w:pPr>
      <w:r>
        <w:t xml:space="preserve">Whereas, </w:t>
      </w:r>
      <w:proofErr w:type="gramStart"/>
      <w:r>
        <w:t>The</w:t>
      </w:r>
      <w:proofErr w:type="gramEnd"/>
      <w:r>
        <w:t xml:space="preserve"> use of blue-rich light sources at night has been linked to multiple health disorders, including increased risk of cancer, diabetes, heart disease, mood disorders, and early mortality; and</w:t>
      </w:r>
    </w:p>
    <w:p w14:paraId="2756454C" w14:textId="58C876F8" w:rsidR="007111D8" w:rsidRDefault="007111D8" w:rsidP="007111D8">
      <w:pPr>
        <w:pStyle w:val="SectionBody"/>
      </w:pPr>
      <w:r>
        <w:t xml:space="preserve">Whereas, </w:t>
      </w:r>
      <w:proofErr w:type="gramStart"/>
      <w:r>
        <w:t>Living</w:t>
      </w:r>
      <w:proofErr w:type="gramEnd"/>
      <w:r>
        <w:t xml:space="preserve"> organisms require a natural light and dark circadian cycle; and</w:t>
      </w:r>
    </w:p>
    <w:p w14:paraId="3D9AEE0F" w14:textId="36965A7C" w:rsidR="000315AA" w:rsidRDefault="007111D8" w:rsidP="007111D8">
      <w:pPr>
        <w:pStyle w:val="SectionBody"/>
      </w:pPr>
      <w:r>
        <w:t xml:space="preserve">Whereas, </w:t>
      </w:r>
      <w:proofErr w:type="gramStart"/>
      <w:r>
        <w:t>There</w:t>
      </w:r>
      <w:proofErr w:type="gramEnd"/>
      <w:r>
        <w:t xml:space="preserve"> are many products that emit blue light such as streetlights, floodlights, digital displays, indoor lights, strip lights, façade lights, surveillance lights, and vehicle lights; therefore, be it</w:t>
      </w:r>
    </w:p>
    <w:p w14:paraId="7BAB8CE3" w14:textId="106BBE2F" w:rsidR="00303684" w:rsidRPr="00B844FE" w:rsidRDefault="00841DBA" w:rsidP="00D60032">
      <w:pPr>
        <w:pStyle w:val="EnactingClause"/>
      </w:pPr>
      <w:r>
        <w:t xml:space="preserve">Resolved by the </w:t>
      </w:r>
      <w:sdt>
        <w:sdtPr>
          <w:alias w:val="house"/>
          <w:tag w:val="house"/>
          <w:id w:val="-1571117618"/>
          <w:lock w:val="sdtLocked"/>
          <w:placeholder>
            <w:docPart w:val="CCAE7060E7824D9DAC2B9FDD2128EA38"/>
          </w:placeholder>
          <w:dropDownList>
            <w:listItem w:value="Choose an item."/>
            <w:listItem w:displayText="House of Delegates" w:value="House of Delegates"/>
            <w:listItem w:displayText="Senate" w:value="Senate"/>
          </w:dropDownList>
        </w:sdtPr>
        <w:sdtEndPr/>
        <w:sdtContent>
          <w:r w:rsidR="007111D8">
            <w:t>House of Delegates</w:t>
          </w:r>
        </w:sdtContent>
      </w:sdt>
      <w:r w:rsidR="00303684">
        <w:t>:</w:t>
      </w:r>
    </w:p>
    <w:p w14:paraId="7F48DFB1" w14:textId="2E50273D" w:rsidR="00F71560" w:rsidRPr="00F71560" w:rsidRDefault="00430AD9" w:rsidP="00D60032">
      <w:pPr>
        <w:pStyle w:val="SectionBody"/>
      </w:pPr>
      <w:r>
        <w:lastRenderedPageBreak/>
        <w:t xml:space="preserve">That October 10 </w:t>
      </w:r>
      <w:proofErr w:type="gramStart"/>
      <w:r>
        <w:t>be</w:t>
      </w:r>
      <w:proofErr w:type="gramEnd"/>
      <w:r>
        <w:t xml:space="preserve"> designated as "Blue Light Awareness Day"; and be it</w:t>
      </w:r>
    </w:p>
    <w:p w14:paraId="31E8A7F3" w14:textId="5BED1808" w:rsidR="00430AD9" w:rsidRDefault="000315AA" w:rsidP="0064759B">
      <w:pPr>
        <w:pStyle w:val="EnactingClause"/>
        <w:jc w:val="both"/>
        <w:rPr>
          <w:i w:val="0"/>
          <w:iCs/>
        </w:rPr>
      </w:pPr>
      <w:r w:rsidRPr="000315AA">
        <w:t>Further Resolved</w:t>
      </w:r>
      <w:r>
        <w:t>,</w:t>
      </w:r>
      <w:r w:rsidR="00314854">
        <w:t xml:space="preserve"> </w:t>
      </w:r>
      <w:proofErr w:type="gramStart"/>
      <w:r w:rsidR="00430AD9">
        <w:rPr>
          <w:i w:val="0"/>
          <w:iCs/>
        </w:rPr>
        <w:t>That</w:t>
      </w:r>
      <w:proofErr w:type="gramEnd"/>
      <w:r w:rsidR="00430AD9">
        <w:rPr>
          <w:i w:val="0"/>
          <w:iCs/>
        </w:rPr>
        <w:t xml:space="preserve"> state officials are encouraged to promote measures to reduce the amount of blue light at night in all public and private settings to protect the health, safety, and civil rights of all residents and </w:t>
      </w:r>
      <w:proofErr w:type="gramStart"/>
      <w:r w:rsidR="00430AD9">
        <w:rPr>
          <w:i w:val="0"/>
          <w:iCs/>
        </w:rPr>
        <w:t>guest</w:t>
      </w:r>
      <w:proofErr w:type="gramEnd"/>
      <w:r w:rsidR="00430AD9">
        <w:rPr>
          <w:i w:val="0"/>
          <w:iCs/>
        </w:rPr>
        <w:t xml:space="preserve"> of this state, and to protect the health of our entire ecosystem.</w:t>
      </w:r>
    </w:p>
    <w:p w14:paraId="44E6D84C" w14:textId="54B303C5" w:rsidR="00430AD9" w:rsidRPr="00430AD9" w:rsidRDefault="00430AD9" w:rsidP="0064759B">
      <w:pPr>
        <w:pStyle w:val="EnactingClause"/>
        <w:jc w:val="both"/>
        <w:rPr>
          <w:i w:val="0"/>
          <w:iCs/>
        </w:rPr>
      </w:pPr>
      <w:r w:rsidRPr="00430AD9">
        <w:t>Further Resolved,</w:t>
      </w:r>
      <w:r>
        <w:t xml:space="preserve"> </w:t>
      </w:r>
      <w:r>
        <w:rPr>
          <w:i w:val="0"/>
          <w:iCs/>
        </w:rPr>
        <w:t xml:space="preserve">That the Clerk of the House of Delegates is hereby directed to forward a copy of this resolution to the Department of Health. </w:t>
      </w:r>
    </w:p>
    <w:sectPr w:rsidR="00430AD9" w:rsidRPr="00430AD9" w:rsidSect="00234D3E">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31D663" w14:textId="77777777" w:rsidR="007614EC" w:rsidRPr="00B844FE" w:rsidRDefault="007614EC" w:rsidP="00B844FE">
      <w:r>
        <w:separator/>
      </w:r>
    </w:p>
  </w:endnote>
  <w:endnote w:type="continuationSeparator" w:id="0">
    <w:p w14:paraId="5B544E91" w14:textId="77777777" w:rsidR="007614EC" w:rsidRPr="00B844FE" w:rsidRDefault="007614E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61E37B6"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4C349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2077786"/>
      <w:docPartObj>
        <w:docPartGallery w:val="Page Numbers (Bottom of Page)"/>
        <w:docPartUnique/>
      </w:docPartObj>
    </w:sdtPr>
    <w:sdtEndPr>
      <w:rPr>
        <w:noProof/>
      </w:rPr>
    </w:sdtEndPr>
    <w:sdtContent>
      <w:p w14:paraId="59590ED8" w14:textId="77777777" w:rsidR="00234D3E" w:rsidRDefault="00234D3E">
        <w:pPr>
          <w:pStyle w:val="Footer"/>
          <w:jc w:val="center"/>
        </w:pPr>
        <w:r>
          <w:fldChar w:fldCharType="begin"/>
        </w:r>
        <w:r>
          <w:instrText xml:space="preserve"> PAGE   \* MERGEFORMAT </w:instrText>
        </w:r>
        <w:r>
          <w:fldChar w:fldCharType="separate"/>
        </w:r>
        <w:r w:rsidR="00C911C0">
          <w:rPr>
            <w:noProof/>
          </w:rPr>
          <w:t>1</w:t>
        </w:r>
        <w:r>
          <w:rPr>
            <w:noProof/>
          </w:rPr>
          <w:fldChar w:fldCharType="end"/>
        </w:r>
      </w:p>
    </w:sdtContent>
  </w:sdt>
  <w:p w14:paraId="489B4FBB" w14:textId="77777777"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AB285" w14:textId="77777777" w:rsidR="00982A1A" w:rsidRDefault="00982A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4E5D8" w14:textId="77777777" w:rsidR="007614EC" w:rsidRPr="00B844FE" w:rsidRDefault="007614EC" w:rsidP="00B844FE">
      <w:r>
        <w:separator/>
      </w:r>
    </w:p>
  </w:footnote>
  <w:footnote w:type="continuationSeparator" w:id="0">
    <w:p w14:paraId="5BC814DF" w14:textId="77777777" w:rsidR="007614EC" w:rsidRPr="00B844FE" w:rsidRDefault="007614E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376A5" w14:textId="77777777" w:rsidR="002A0269" w:rsidRPr="00B844FE" w:rsidRDefault="0041487B">
    <w:pPr>
      <w:pStyle w:val="Header"/>
    </w:pPr>
    <w:sdt>
      <w:sdtPr>
        <w:id w:val="-684364211"/>
        <w:placeholder>
          <w:docPart w:val="3AB1CA4B91064DFFA1140DDA7740897D"/>
        </w:placeholder>
        <w:temporary/>
        <w:showingPlcHdr/>
        <w15:appearance w15:val="hidden"/>
      </w:sdtPr>
      <w:sdtEndPr/>
      <w:sdtContent>
        <w:r w:rsidR="00215A06">
          <w:rPr>
            <w:rStyle w:val="PlaceholderText"/>
          </w:rPr>
          <w:t>ChAMBer</w:t>
        </w:r>
      </w:sdtContent>
    </w:sdt>
    <w:r w:rsidR="002A0269" w:rsidRPr="00B844FE">
      <w:ptab w:relativeTo="margin" w:alignment="left" w:leader="none"/>
    </w:r>
    <w:sdt>
      <w:sdtPr>
        <w:id w:val="-556240388"/>
        <w:placeholder>
          <w:docPart w:val="3AB1CA4B91064DFFA1140DDA7740897D"/>
        </w:placeholder>
        <w:temporary/>
        <w:showingPlcHdr/>
        <w15:appearance w15:val="hidden"/>
      </w:sdtPr>
      <w:sdtEndPr/>
      <w:sdtContent>
        <w:r w:rsidR="00215A06">
          <w:rPr>
            <w:rStyle w:val="PlaceholderText"/>
          </w:rPr>
          <w:t>ChAMBer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0A9B2" w14:textId="33BA5BE6" w:rsidR="00C33014" w:rsidRPr="00C33014" w:rsidRDefault="008B35AD" w:rsidP="00D60032">
    <w:pPr>
      <w:pStyle w:val="HeaderStyle"/>
    </w:pPr>
    <w:proofErr w:type="spellStart"/>
    <w:r>
      <w:t>Intr</w:t>
    </w:r>
    <w:proofErr w:type="spellEnd"/>
    <w:r w:rsidR="0078151B">
      <w:t xml:space="preserve"> HR</w:t>
    </w:r>
    <w:r w:rsidR="00FE76E5">
      <w:tab/>
    </w:r>
    <w:r w:rsidR="00C33014">
      <w:tab/>
    </w:r>
    <w:sdt>
      <w:sdtPr>
        <w:alias w:val="CBD Number"/>
        <w:tag w:val="CBD Number"/>
        <w:id w:val="64153659"/>
        <w:lock w:val="sdtLocked"/>
        <w:placeholder>
          <w:docPart w:val="DD66BA3AF8534152AAD4C55B30ABB4C8"/>
        </w:placeholder>
        <w:text/>
      </w:sdtPr>
      <w:sdtEndPr/>
      <w:sdtContent>
        <w:r w:rsidR="007111D8">
          <w:t>2026R2886</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037D3" w14:textId="77777777" w:rsidR="002A0269" w:rsidRPr="002A0269" w:rsidRDefault="00C33014" w:rsidP="00B844FE">
    <w:r w:rsidRPr="002A0269">
      <w:ptab w:relativeTo="margin" w:alignment="center" w:leader="none"/>
    </w:r>
    <w:r>
      <w:tab/>
    </w:r>
    <w:sdt>
      <w:sdtPr>
        <w:alias w:val="CBD Number"/>
        <w:tag w:val="CBD Number"/>
        <w:id w:val="-1521541826"/>
        <w:placeholder>
          <w:docPart w:val="904C342895E94DCE86B24832A446CAE9"/>
        </w:placeholder>
        <w:showingPlcHdr/>
        <w:text/>
      </w:sdtPr>
      <w:sdtEndPr/>
      <w:sdtContent>
        <w:r>
          <w:t>CBD Number</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43686625">
    <w:abstractNumId w:val="0"/>
  </w:num>
  <w:num w:numId="2" w16cid:durableId="832451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AA"/>
    <w:rsid w:val="0000526A"/>
    <w:rsid w:val="000250C1"/>
    <w:rsid w:val="000315AA"/>
    <w:rsid w:val="00062C86"/>
    <w:rsid w:val="00064698"/>
    <w:rsid w:val="00073EAE"/>
    <w:rsid w:val="00085D22"/>
    <w:rsid w:val="000B4DD7"/>
    <w:rsid w:val="000C126C"/>
    <w:rsid w:val="000C5C77"/>
    <w:rsid w:val="0010070F"/>
    <w:rsid w:val="0015112E"/>
    <w:rsid w:val="001552E7"/>
    <w:rsid w:val="001C279E"/>
    <w:rsid w:val="001D459E"/>
    <w:rsid w:val="001F00BC"/>
    <w:rsid w:val="00215A06"/>
    <w:rsid w:val="00234D3E"/>
    <w:rsid w:val="00251C43"/>
    <w:rsid w:val="0027011C"/>
    <w:rsid w:val="00274200"/>
    <w:rsid w:val="00274AF5"/>
    <w:rsid w:val="00293081"/>
    <w:rsid w:val="002A0269"/>
    <w:rsid w:val="002C0AFB"/>
    <w:rsid w:val="002E22E7"/>
    <w:rsid w:val="002E31A4"/>
    <w:rsid w:val="00303684"/>
    <w:rsid w:val="00307F0C"/>
    <w:rsid w:val="00314854"/>
    <w:rsid w:val="00362A0F"/>
    <w:rsid w:val="003C2915"/>
    <w:rsid w:val="00410CDF"/>
    <w:rsid w:val="0041487B"/>
    <w:rsid w:val="00430AD9"/>
    <w:rsid w:val="00444862"/>
    <w:rsid w:val="004C13DD"/>
    <w:rsid w:val="004C3EAE"/>
    <w:rsid w:val="004E3441"/>
    <w:rsid w:val="0050326B"/>
    <w:rsid w:val="00573058"/>
    <w:rsid w:val="0057358F"/>
    <w:rsid w:val="005A5366"/>
    <w:rsid w:val="005A743E"/>
    <w:rsid w:val="005E3BF8"/>
    <w:rsid w:val="00625A38"/>
    <w:rsid w:val="00637E73"/>
    <w:rsid w:val="00645987"/>
    <w:rsid w:val="0064759B"/>
    <w:rsid w:val="006865E9"/>
    <w:rsid w:val="00691F3E"/>
    <w:rsid w:val="00694BFB"/>
    <w:rsid w:val="006A106B"/>
    <w:rsid w:val="006D4036"/>
    <w:rsid w:val="007111D8"/>
    <w:rsid w:val="00716AA9"/>
    <w:rsid w:val="0072656B"/>
    <w:rsid w:val="007614EC"/>
    <w:rsid w:val="0078151B"/>
    <w:rsid w:val="007938D3"/>
    <w:rsid w:val="007A1B17"/>
    <w:rsid w:val="007A1F4B"/>
    <w:rsid w:val="007C798C"/>
    <w:rsid w:val="007E1991"/>
    <w:rsid w:val="007F1A6D"/>
    <w:rsid w:val="007F1CF5"/>
    <w:rsid w:val="00834EDE"/>
    <w:rsid w:val="00841DBA"/>
    <w:rsid w:val="008736AA"/>
    <w:rsid w:val="008B35AD"/>
    <w:rsid w:val="008D275D"/>
    <w:rsid w:val="008E78F7"/>
    <w:rsid w:val="00907FC0"/>
    <w:rsid w:val="0091254D"/>
    <w:rsid w:val="00914648"/>
    <w:rsid w:val="00937EDA"/>
    <w:rsid w:val="00980327"/>
    <w:rsid w:val="00982A1A"/>
    <w:rsid w:val="009973E2"/>
    <w:rsid w:val="009E5AFC"/>
    <w:rsid w:val="009F01A6"/>
    <w:rsid w:val="009F040E"/>
    <w:rsid w:val="009F1067"/>
    <w:rsid w:val="00A01B95"/>
    <w:rsid w:val="00A31DF8"/>
    <w:rsid w:val="00A31E01"/>
    <w:rsid w:val="00A527AD"/>
    <w:rsid w:val="00A718CF"/>
    <w:rsid w:val="00A97FEC"/>
    <w:rsid w:val="00AA7A9F"/>
    <w:rsid w:val="00AB05B2"/>
    <w:rsid w:val="00B16F25"/>
    <w:rsid w:val="00B24422"/>
    <w:rsid w:val="00B25C56"/>
    <w:rsid w:val="00B80C20"/>
    <w:rsid w:val="00B844FE"/>
    <w:rsid w:val="00BC562B"/>
    <w:rsid w:val="00BE13E7"/>
    <w:rsid w:val="00C33014"/>
    <w:rsid w:val="00C33434"/>
    <w:rsid w:val="00C34869"/>
    <w:rsid w:val="00C42EB6"/>
    <w:rsid w:val="00C65F88"/>
    <w:rsid w:val="00C7081B"/>
    <w:rsid w:val="00C85096"/>
    <w:rsid w:val="00C911C0"/>
    <w:rsid w:val="00CB20EF"/>
    <w:rsid w:val="00CD12CB"/>
    <w:rsid w:val="00CD36CF"/>
    <w:rsid w:val="00CF1DCA"/>
    <w:rsid w:val="00D22E03"/>
    <w:rsid w:val="00D32D72"/>
    <w:rsid w:val="00D579FC"/>
    <w:rsid w:val="00D60032"/>
    <w:rsid w:val="00DD70D7"/>
    <w:rsid w:val="00DE526B"/>
    <w:rsid w:val="00DF199D"/>
    <w:rsid w:val="00E01542"/>
    <w:rsid w:val="00E138BC"/>
    <w:rsid w:val="00E13E5B"/>
    <w:rsid w:val="00E25AAD"/>
    <w:rsid w:val="00E365F1"/>
    <w:rsid w:val="00E62F48"/>
    <w:rsid w:val="00E74E16"/>
    <w:rsid w:val="00E831B3"/>
    <w:rsid w:val="00E83541"/>
    <w:rsid w:val="00E9513C"/>
    <w:rsid w:val="00EE70CB"/>
    <w:rsid w:val="00F04F36"/>
    <w:rsid w:val="00F05309"/>
    <w:rsid w:val="00F41CA2"/>
    <w:rsid w:val="00F61839"/>
    <w:rsid w:val="00F62EFB"/>
    <w:rsid w:val="00F71560"/>
    <w:rsid w:val="00FA7B09"/>
    <w:rsid w:val="00FC1251"/>
    <w:rsid w:val="00FE067E"/>
    <w:rsid w:val="00FE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3320E5"/>
  <w15:chartTrackingRefBased/>
  <w15:docId w15:val="{4D801054-3637-42A8-95AA-0C369C45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D600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D60032"/>
    <w:pPr>
      <w:spacing w:line="240" w:lineRule="auto"/>
    </w:pPr>
  </w:style>
  <w:style w:type="paragraph" w:customStyle="1" w:styleId="SectionHeadingOld">
    <w:name w:val="Section Heading Old"/>
    <w:next w:val="SectionBodyOld"/>
    <w:link w:val="SectionHeadingOldChar"/>
    <w:rsid w:val="00D60032"/>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D60032"/>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D60032"/>
    <w:rPr>
      <w:rFonts w:eastAsia="Calibri"/>
      <w:b/>
      <w:color w:val="000000"/>
    </w:rPr>
  </w:style>
  <w:style w:type="paragraph" w:customStyle="1" w:styleId="ChapterHeadingOld">
    <w:name w:val="Chapter Heading Old"/>
    <w:next w:val="ArticleHeadingOld"/>
    <w:link w:val="ChapterHeadingOldChar"/>
    <w:rsid w:val="00D60032"/>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D60032"/>
    <w:rPr>
      <w:rFonts w:eastAsia="Calibri"/>
      <w:b/>
      <w:caps/>
      <w:color w:val="000000"/>
      <w:sz w:val="24"/>
    </w:rPr>
  </w:style>
  <w:style w:type="paragraph" w:customStyle="1" w:styleId="BillNumberOld">
    <w:name w:val="Bill Number Old"/>
    <w:next w:val="SponsorsOld"/>
    <w:link w:val="BillNumberOldChar"/>
    <w:autoRedefine/>
    <w:rsid w:val="00D60032"/>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D60032"/>
    <w:rPr>
      <w:rFonts w:eastAsia="Calibri"/>
      <w:b/>
      <w:caps/>
      <w:color w:val="000000"/>
      <w:sz w:val="28"/>
    </w:rPr>
  </w:style>
  <w:style w:type="paragraph" w:customStyle="1" w:styleId="SponsorsOld">
    <w:name w:val="Sponsors Old"/>
    <w:next w:val="ReferencesOld"/>
    <w:link w:val="SponsorsOldChar"/>
    <w:rsid w:val="00D60032"/>
    <w:pPr>
      <w:suppressLineNumbers/>
      <w:spacing w:after="120"/>
      <w:ind w:left="1800" w:right="1800"/>
      <w:jc w:val="center"/>
    </w:pPr>
    <w:rPr>
      <w:rFonts w:eastAsia="Calibri"/>
      <w:color w:val="000000"/>
      <w:sz w:val="24"/>
    </w:rPr>
  </w:style>
  <w:style w:type="paragraph" w:customStyle="1" w:styleId="ReferencesOld">
    <w:name w:val="References Old"/>
    <w:link w:val="ReferencesOldChar"/>
    <w:autoRedefine/>
    <w:rsid w:val="00D60032"/>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D60032"/>
    <w:rPr>
      <w:i/>
      <w:iCs/>
      <w:color w:val="404040" w:themeColor="text1" w:themeTint="BF"/>
    </w:rPr>
  </w:style>
  <w:style w:type="paragraph" w:customStyle="1" w:styleId="NoteOld">
    <w:name w:val="Note Old"/>
    <w:basedOn w:val="NoSpacing"/>
    <w:link w:val="NoteOldChar"/>
    <w:autoRedefine/>
    <w:rsid w:val="00D60032"/>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D60032"/>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D60032"/>
  </w:style>
  <w:style w:type="character" w:customStyle="1" w:styleId="NoteOldChar">
    <w:name w:val="Note Old Char"/>
    <w:link w:val="NoteOld"/>
    <w:rsid w:val="00D60032"/>
    <w:rPr>
      <w:rFonts w:eastAsia="Calibri"/>
      <w:color w:val="000000"/>
      <w:sz w:val="20"/>
    </w:rPr>
  </w:style>
  <w:style w:type="paragraph" w:customStyle="1" w:styleId="TitleSectionOld">
    <w:name w:val="Title Section Old"/>
    <w:next w:val="SectionBodyOld"/>
    <w:link w:val="TitleSectionOldChar"/>
    <w:rsid w:val="00D60032"/>
    <w:pPr>
      <w:ind w:left="720" w:hanging="720"/>
      <w:jc w:val="both"/>
    </w:pPr>
    <w:rPr>
      <w:rFonts w:eastAsia="Calibri"/>
      <w:color w:val="000000"/>
    </w:rPr>
  </w:style>
  <w:style w:type="character" w:customStyle="1" w:styleId="SectionBodyOldChar">
    <w:name w:val="Section Body Old Char"/>
    <w:link w:val="SectionBodyOld"/>
    <w:rsid w:val="00D60032"/>
    <w:rPr>
      <w:rFonts w:eastAsia="Calibri"/>
      <w:color w:val="000000"/>
    </w:rPr>
  </w:style>
  <w:style w:type="paragraph" w:customStyle="1" w:styleId="EnactingSectionOld">
    <w:name w:val="Enacting Section Old"/>
    <w:link w:val="EnactingSectionOldChar"/>
    <w:autoRedefine/>
    <w:rsid w:val="00D60032"/>
    <w:pPr>
      <w:ind w:firstLine="720"/>
      <w:jc w:val="both"/>
    </w:pPr>
    <w:rPr>
      <w:rFonts w:eastAsia="Calibri"/>
      <w:color w:val="000000"/>
    </w:rPr>
  </w:style>
  <w:style w:type="character" w:customStyle="1" w:styleId="TitleSectionOldChar">
    <w:name w:val="Title Section Old Char"/>
    <w:link w:val="TitleSectionOld"/>
    <w:rsid w:val="00D60032"/>
    <w:rPr>
      <w:rFonts w:eastAsia="Calibri"/>
      <w:color w:val="000000"/>
    </w:rPr>
  </w:style>
  <w:style w:type="paragraph" w:customStyle="1" w:styleId="PartHeadingOld">
    <w:name w:val="Part Heading Old"/>
    <w:next w:val="SectionHeadingOld"/>
    <w:link w:val="PartHeadingOldChar"/>
    <w:rsid w:val="00D60032"/>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D60032"/>
    <w:rPr>
      <w:rFonts w:eastAsia="Calibri"/>
      <w:color w:val="000000"/>
    </w:rPr>
  </w:style>
  <w:style w:type="paragraph" w:styleId="ListParagraph">
    <w:name w:val="List Paragraph"/>
    <w:basedOn w:val="Normal"/>
    <w:uiPriority w:val="34"/>
    <w:locked/>
    <w:rsid w:val="00D60032"/>
    <w:pPr>
      <w:ind w:left="720"/>
      <w:contextualSpacing/>
    </w:pPr>
  </w:style>
  <w:style w:type="character" w:customStyle="1" w:styleId="PartHeadingOldChar">
    <w:name w:val="Part Heading Old Char"/>
    <w:link w:val="PartHeadingOld"/>
    <w:rsid w:val="00D60032"/>
    <w:rPr>
      <w:rFonts w:eastAsia="Calibri"/>
      <w:smallCaps/>
      <w:color w:val="000000"/>
      <w:sz w:val="24"/>
    </w:rPr>
  </w:style>
  <w:style w:type="paragraph" w:customStyle="1" w:styleId="TitlePageOriginOld">
    <w:name w:val="Title Page: Origin Old"/>
    <w:next w:val="ChamberTitleOld"/>
    <w:link w:val="TitlePageOriginOldChar"/>
    <w:autoRedefine/>
    <w:rsid w:val="00D60032"/>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D60032"/>
    <w:rPr>
      <w:rFonts w:eastAsia="Calibri"/>
      <w:color w:val="000000"/>
      <w:sz w:val="24"/>
    </w:rPr>
  </w:style>
  <w:style w:type="character" w:styleId="LineNumber">
    <w:name w:val="line number"/>
    <w:basedOn w:val="DefaultParagraphFont"/>
    <w:uiPriority w:val="99"/>
    <w:semiHidden/>
    <w:locked/>
    <w:rsid w:val="00D60032"/>
  </w:style>
  <w:style w:type="paragraph" w:customStyle="1" w:styleId="EnactingClauseOld">
    <w:name w:val="Enacting Clause Old"/>
    <w:next w:val="EnactingSectionOld"/>
    <w:link w:val="EnactingClauseOldChar"/>
    <w:rsid w:val="00D60032"/>
    <w:pPr>
      <w:ind w:firstLine="720"/>
    </w:pPr>
    <w:rPr>
      <w:rFonts w:eastAsia="Calibri"/>
      <w:i/>
      <w:color w:val="000000"/>
    </w:rPr>
  </w:style>
  <w:style w:type="character" w:customStyle="1" w:styleId="SponsorsOldChar">
    <w:name w:val="Sponsors Old Char"/>
    <w:basedOn w:val="DefaultParagraphFont"/>
    <w:link w:val="SponsorsOld"/>
    <w:rsid w:val="00D60032"/>
    <w:rPr>
      <w:rFonts w:eastAsia="Calibri"/>
      <w:color w:val="000000"/>
      <w:sz w:val="24"/>
    </w:rPr>
  </w:style>
  <w:style w:type="character" w:customStyle="1" w:styleId="EnactingClauseOldChar">
    <w:name w:val="Enacting Clause Old Char"/>
    <w:basedOn w:val="DefaultParagraphFont"/>
    <w:link w:val="EnactingClauseOld"/>
    <w:rsid w:val="00D60032"/>
    <w:rPr>
      <w:rFonts w:eastAsia="Calibri"/>
      <w:i/>
      <w:color w:val="000000"/>
    </w:rPr>
  </w:style>
  <w:style w:type="paragraph" w:styleId="Salutation">
    <w:name w:val="Salutation"/>
    <w:basedOn w:val="Normal"/>
    <w:next w:val="Normal"/>
    <w:link w:val="SalutationChar"/>
    <w:uiPriority w:val="99"/>
    <w:semiHidden/>
    <w:locked/>
    <w:rsid w:val="00D60032"/>
  </w:style>
  <w:style w:type="character" w:customStyle="1" w:styleId="SalutationChar">
    <w:name w:val="Salutation Char"/>
    <w:basedOn w:val="DefaultParagraphFont"/>
    <w:link w:val="Salutation"/>
    <w:uiPriority w:val="99"/>
    <w:semiHidden/>
    <w:rsid w:val="00D60032"/>
  </w:style>
  <w:style w:type="character" w:customStyle="1" w:styleId="BillNumberOldChar">
    <w:name w:val="Bill Number Old Char"/>
    <w:basedOn w:val="DefaultParagraphFont"/>
    <w:link w:val="BillNumberOld"/>
    <w:rsid w:val="00D60032"/>
    <w:rPr>
      <w:rFonts w:eastAsia="Calibri"/>
      <w:b/>
      <w:color w:val="000000"/>
      <w:sz w:val="44"/>
    </w:rPr>
  </w:style>
  <w:style w:type="paragraph" w:customStyle="1" w:styleId="ChamberTitleOld">
    <w:name w:val="Chamber Title Old"/>
    <w:next w:val="SponsorsOld"/>
    <w:link w:val="ChamberTitleOldChar"/>
    <w:rsid w:val="00D60032"/>
    <w:pPr>
      <w:suppressLineNumbers/>
      <w:spacing w:after="24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D60032"/>
    <w:rPr>
      <w:rFonts w:eastAsia="Calibri"/>
      <w:b/>
      <w:caps/>
      <w:color w:val="000000"/>
      <w:sz w:val="44"/>
    </w:rPr>
  </w:style>
  <w:style w:type="paragraph" w:customStyle="1" w:styleId="TitlePageBillPrefixOld">
    <w:name w:val="Title Page: Bill Prefix Old"/>
    <w:next w:val="Normal"/>
    <w:link w:val="TitlePageBillPrefixOldChar"/>
    <w:autoRedefine/>
    <w:rsid w:val="00D60032"/>
    <w:pPr>
      <w:suppressLineNumbers/>
      <w:jc w:val="center"/>
    </w:pPr>
    <w:rPr>
      <w:rFonts w:eastAsia="Calibri"/>
      <w:b/>
      <w:color w:val="000000"/>
      <w:sz w:val="36"/>
    </w:rPr>
  </w:style>
  <w:style w:type="character" w:customStyle="1" w:styleId="ChamberTitleOldChar">
    <w:name w:val="Chamber Title Old Char"/>
    <w:basedOn w:val="DefaultParagraphFont"/>
    <w:link w:val="ChamberTitleOld"/>
    <w:rsid w:val="00D60032"/>
    <w:rPr>
      <w:rFonts w:eastAsia="Calibri"/>
      <w:b/>
      <w:caps/>
      <w:color w:val="000000"/>
      <w:sz w:val="36"/>
    </w:rPr>
  </w:style>
  <w:style w:type="paragraph" w:styleId="Header">
    <w:name w:val="header"/>
    <w:basedOn w:val="Normal"/>
    <w:link w:val="HeaderChar"/>
    <w:uiPriority w:val="99"/>
    <w:semiHidden/>
    <w:rsid w:val="00D60032"/>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D60032"/>
    <w:rPr>
      <w:rFonts w:eastAsia="Calibri"/>
      <w:b/>
      <w:color w:val="000000"/>
      <w:sz w:val="36"/>
    </w:rPr>
  </w:style>
  <w:style w:type="character" w:customStyle="1" w:styleId="HeaderChar">
    <w:name w:val="Header Char"/>
    <w:basedOn w:val="DefaultParagraphFont"/>
    <w:link w:val="Header"/>
    <w:uiPriority w:val="99"/>
    <w:semiHidden/>
    <w:rsid w:val="00D60032"/>
  </w:style>
  <w:style w:type="paragraph" w:styleId="Footer">
    <w:name w:val="footer"/>
    <w:basedOn w:val="Normal"/>
    <w:link w:val="FooterChar"/>
    <w:uiPriority w:val="99"/>
    <w:rsid w:val="00D60032"/>
    <w:pPr>
      <w:tabs>
        <w:tab w:val="center" w:pos="4680"/>
        <w:tab w:val="right" w:pos="9360"/>
      </w:tabs>
      <w:spacing w:line="240" w:lineRule="auto"/>
    </w:pPr>
  </w:style>
  <w:style w:type="character" w:customStyle="1" w:styleId="FooterChar">
    <w:name w:val="Footer Char"/>
    <w:basedOn w:val="DefaultParagraphFont"/>
    <w:link w:val="Footer"/>
    <w:uiPriority w:val="99"/>
    <w:rsid w:val="00D60032"/>
  </w:style>
  <w:style w:type="character" w:styleId="PlaceholderText">
    <w:name w:val="Placeholder Text"/>
    <w:basedOn w:val="DefaultParagraphFont"/>
    <w:uiPriority w:val="99"/>
    <w:semiHidden/>
    <w:locked/>
    <w:rsid w:val="00D60032"/>
    <w:rPr>
      <w:color w:val="808080"/>
    </w:rPr>
  </w:style>
  <w:style w:type="paragraph" w:customStyle="1" w:styleId="HeaderStyleOld">
    <w:name w:val="Header Style Old"/>
    <w:basedOn w:val="Header"/>
    <w:link w:val="HeaderStyleOldChar"/>
    <w:autoRedefine/>
    <w:rsid w:val="00D60032"/>
    <w:rPr>
      <w:sz w:val="20"/>
      <w:szCs w:val="20"/>
    </w:rPr>
  </w:style>
  <w:style w:type="character" w:customStyle="1" w:styleId="HeaderStyleOldChar">
    <w:name w:val="Header Style Old Char"/>
    <w:basedOn w:val="HeaderChar"/>
    <w:link w:val="HeaderStyleOld"/>
    <w:rsid w:val="00D60032"/>
    <w:rPr>
      <w:sz w:val="20"/>
      <w:szCs w:val="20"/>
    </w:rPr>
  </w:style>
  <w:style w:type="paragraph" w:customStyle="1" w:styleId="ArticleHeading">
    <w:name w:val="Article Heading"/>
    <w:basedOn w:val="ArticleHeadingOld"/>
    <w:qFormat/>
    <w:rsid w:val="00D60032"/>
  </w:style>
  <w:style w:type="paragraph" w:customStyle="1" w:styleId="BillNumber">
    <w:name w:val="Bill Number"/>
    <w:basedOn w:val="BillNumberOld"/>
    <w:qFormat/>
    <w:rsid w:val="00D60032"/>
  </w:style>
  <w:style w:type="paragraph" w:customStyle="1" w:styleId="ChamberTitle">
    <w:name w:val="Chamber Title"/>
    <w:basedOn w:val="ChamberTitleOld"/>
    <w:qFormat/>
    <w:rsid w:val="00D60032"/>
  </w:style>
  <w:style w:type="paragraph" w:customStyle="1" w:styleId="EnactingClause">
    <w:name w:val="Enacting Clause"/>
    <w:basedOn w:val="EnactingClauseOld"/>
    <w:qFormat/>
    <w:rsid w:val="00D60032"/>
  </w:style>
  <w:style w:type="paragraph" w:customStyle="1" w:styleId="HeaderStyle">
    <w:name w:val="Header Style"/>
    <w:basedOn w:val="HeaderStyleOld"/>
    <w:qFormat/>
    <w:rsid w:val="00D60032"/>
  </w:style>
  <w:style w:type="paragraph" w:customStyle="1" w:styleId="Note">
    <w:name w:val="Note"/>
    <w:basedOn w:val="NoteOld"/>
    <w:qFormat/>
    <w:rsid w:val="00D60032"/>
  </w:style>
  <w:style w:type="paragraph" w:customStyle="1" w:styleId="PartHeading">
    <w:name w:val="Part Heading"/>
    <w:basedOn w:val="PartHeadingOld"/>
    <w:qFormat/>
    <w:rsid w:val="00D60032"/>
  </w:style>
  <w:style w:type="paragraph" w:customStyle="1" w:styleId="References">
    <w:name w:val="References"/>
    <w:basedOn w:val="ReferencesOld"/>
    <w:qFormat/>
    <w:rsid w:val="00D60032"/>
  </w:style>
  <w:style w:type="paragraph" w:customStyle="1" w:styleId="SectionBody">
    <w:name w:val="Section Body"/>
    <w:basedOn w:val="SectionBodyOld"/>
    <w:qFormat/>
    <w:rsid w:val="00D60032"/>
  </w:style>
  <w:style w:type="paragraph" w:customStyle="1" w:styleId="SectionHeading">
    <w:name w:val="Section Heading"/>
    <w:basedOn w:val="SectionHeadingOld"/>
    <w:qFormat/>
    <w:rsid w:val="00D60032"/>
  </w:style>
  <w:style w:type="paragraph" w:customStyle="1" w:styleId="Sponsors">
    <w:name w:val="Sponsors"/>
    <w:basedOn w:val="SponsorsOld"/>
    <w:qFormat/>
    <w:rsid w:val="00D60032"/>
  </w:style>
  <w:style w:type="paragraph" w:customStyle="1" w:styleId="TitlePageOrigin">
    <w:name w:val="Title Page: Origin"/>
    <w:basedOn w:val="TitlePageOriginOld"/>
    <w:qFormat/>
    <w:rsid w:val="00D60032"/>
  </w:style>
  <w:style w:type="paragraph" w:customStyle="1" w:styleId="TitleSection">
    <w:name w:val="Title Section"/>
    <w:basedOn w:val="TitleSectionOld"/>
    <w:qFormat/>
    <w:rsid w:val="00D60032"/>
  </w:style>
  <w:style w:type="paragraph" w:customStyle="1" w:styleId="TitlePageBillPrefix">
    <w:name w:val="Title Page: Bill Prefix"/>
    <w:basedOn w:val="TitlePageBillPrefixOld"/>
    <w:qFormat/>
    <w:rsid w:val="00D600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AB1CA4B91064DFFA1140DDA7740897D"/>
        <w:category>
          <w:name w:val="General"/>
          <w:gallery w:val="placeholder"/>
        </w:category>
        <w:types>
          <w:type w:val="bbPlcHdr"/>
        </w:types>
        <w:behaviors>
          <w:behavior w:val="content"/>
        </w:behaviors>
        <w:guid w:val="{F3067150-9EDB-40FB-B535-AC927D8F6918}"/>
      </w:docPartPr>
      <w:docPartBody>
        <w:p w:rsidR="008760DE" w:rsidRDefault="001446E2" w:rsidP="001446E2">
          <w:pPr>
            <w:pStyle w:val="3AB1CA4B91064DFFA1140DDA7740897D19"/>
          </w:pPr>
          <w:r>
            <w:rPr>
              <w:rStyle w:val="PlaceholderText"/>
            </w:rPr>
            <w:t>ChAMBer</w:t>
          </w:r>
        </w:p>
      </w:docPartBody>
    </w:docPart>
    <w:docPart>
      <w:docPartPr>
        <w:name w:val="FC9CDB139B994F9F9817E7479161D7A2"/>
        <w:category>
          <w:name w:val="General"/>
          <w:gallery w:val="placeholder"/>
        </w:category>
        <w:types>
          <w:type w:val="bbPlcHdr"/>
        </w:types>
        <w:behaviors>
          <w:behavior w:val="content"/>
        </w:behaviors>
        <w:guid w:val="{DE6CA429-1DEE-44AD-B793-3DAFFB5686AA}"/>
      </w:docPartPr>
      <w:docPartBody>
        <w:p w:rsidR="008760DE" w:rsidRDefault="001446E2">
          <w:pPr>
            <w:pStyle w:val="FC9CDB139B994F9F9817E7479161D7A2"/>
          </w:pPr>
          <w:r w:rsidRPr="0091254D">
            <w:t>Enter Sponsors Here</w:t>
          </w:r>
        </w:p>
      </w:docPartBody>
    </w:docPart>
    <w:docPart>
      <w:docPartPr>
        <w:name w:val="C1AB20C807694E6B8FFA85C3E90886B2"/>
        <w:category>
          <w:name w:val="General"/>
          <w:gallery w:val="placeholder"/>
        </w:category>
        <w:types>
          <w:type w:val="bbPlcHdr"/>
        </w:types>
        <w:behaviors>
          <w:behavior w:val="content"/>
        </w:behaviors>
        <w:guid w:val="{4AA9E417-9586-4DEA-A112-97614A820B9B}"/>
      </w:docPartPr>
      <w:docPartBody>
        <w:p w:rsidR="008760DE" w:rsidRDefault="004C174A">
          <w:pPr>
            <w:pStyle w:val="C1AB20C807694E6B8FFA85C3E90886B2"/>
          </w:pPr>
          <w:r>
            <w:rPr>
              <w:rStyle w:val="PlaceholderText"/>
            </w:rPr>
            <w:t>Enter References</w:t>
          </w:r>
        </w:p>
      </w:docPartBody>
    </w:docPart>
    <w:docPart>
      <w:docPartPr>
        <w:name w:val="319976EAC908461D92097085490340FD"/>
        <w:category>
          <w:name w:val="General"/>
          <w:gallery w:val="placeholder"/>
        </w:category>
        <w:types>
          <w:type w:val="bbPlcHdr"/>
        </w:types>
        <w:behaviors>
          <w:behavior w:val="content"/>
        </w:behaviors>
        <w:guid w:val="{A497E9DF-7D2F-4330-B8E5-AFA47287188B}"/>
      </w:docPartPr>
      <w:docPartBody>
        <w:p w:rsidR="00194C90" w:rsidRDefault="001446E2" w:rsidP="001446E2">
          <w:pPr>
            <w:pStyle w:val="319976EAC908461D92097085490340FD18"/>
          </w:pPr>
          <w:r>
            <w:rPr>
              <w:rStyle w:val="PlaceholderText"/>
            </w:rPr>
            <w:t>Title of Resolution</w:t>
          </w:r>
          <w:r w:rsidRPr="00184600">
            <w:rPr>
              <w:rStyle w:val="PlaceholderText"/>
            </w:rPr>
            <w:t>.</w:t>
          </w:r>
        </w:p>
      </w:docPartBody>
    </w:docPart>
    <w:docPart>
      <w:docPartPr>
        <w:name w:val="DD66BA3AF8534152AAD4C55B30ABB4C8"/>
        <w:category>
          <w:name w:val="General"/>
          <w:gallery w:val="placeholder"/>
        </w:category>
        <w:types>
          <w:type w:val="bbPlcHdr"/>
        </w:types>
        <w:behaviors>
          <w:behavior w:val="content"/>
        </w:behaviors>
        <w:guid w:val="{84B1EB85-3FB1-4747-ADEB-4538FEF544A3}"/>
      </w:docPartPr>
      <w:docPartBody>
        <w:p w:rsidR="00194C90" w:rsidRDefault="001446E2">
          <w:r>
            <w:t>CBD Number</w:t>
          </w:r>
        </w:p>
      </w:docPartBody>
    </w:docPart>
    <w:docPart>
      <w:docPartPr>
        <w:name w:val="904C342895E94DCE86B24832A446CAE9"/>
        <w:category>
          <w:name w:val="General"/>
          <w:gallery w:val="placeholder"/>
        </w:category>
        <w:types>
          <w:type w:val="bbPlcHdr"/>
        </w:types>
        <w:behaviors>
          <w:behavior w:val="content"/>
        </w:behaviors>
        <w:guid w:val="{AED21543-7928-4965-A8C5-54CF55ED80BA}"/>
      </w:docPartPr>
      <w:docPartBody>
        <w:p w:rsidR="00194C90" w:rsidRDefault="001446E2">
          <w:r>
            <w:t>CBD Number</w:t>
          </w:r>
        </w:p>
      </w:docPartBody>
    </w:docPart>
    <w:docPart>
      <w:docPartPr>
        <w:name w:val="CF6C70E2CB524091A9DC18711C43A375"/>
        <w:category>
          <w:name w:val="General"/>
          <w:gallery w:val="placeholder"/>
        </w:category>
        <w:types>
          <w:type w:val="bbPlcHdr"/>
        </w:types>
        <w:behaviors>
          <w:behavior w:val="content"/>
        </w:behaviors>
        <w:guid w:val="{5608EF4F-E879-446B-B0F9-A5703F2D446C}"/>
      </w:docPartPr>
      <w:docPartBody>
        <w:p w:rsidR="00710DA8" w:rsidRDefault="001446E2" w:rsidP="001446E2">
          <w:pPr>
            <w:pStyle w:val="CF6C70E2CB524091A9DC18711C43A37513"/>
          </w:pPr>
          <w:r>
            <w:rPr>
              <w:rStyle w:val="PlaceholderText"/>
            </w:rPr>
            <w:t>Chamber</w:t>
          </w:r>
        </w:p>
      </w:docPartBody>
    </w:docPart>
    <w:docPart>
      <w:docPartPr>
        <w:name w:val="CCAE7060E7824D9DAC2B9FDD2128EA38"/>
        <w:category>
          <w:name w:val="General"/>
          <w:gallery w:val="placeholder"/>
        </w:category>
        <w:types>
          <w:type w:val="bbPlcHdr"/>
        </w:types>
        <w:behaviors>
          <w:behavior w:val="content"/>
        </w:behaviors>
        <w:guid w:val="{6C3CE691-7B33-4407-90BF-D8C3F795FD49}"/>
      </w:docPartPr>
      <w:docPartBody>
        <w:p w:rsidR="009821C7" w:rsidRDefault="001446E2" w:rsidP="001446E2">
          <w:pPr>
            <w:pStyle w:val="CCAE7060E7824D9DAC2B9FDD2128EA3812"/>
          </w:pPr>
          <w:r>
            <w:rPr>
              <w:rStyle w:val="PlaceholderText"/>
            </w:rPr>
            <w:t>*select chamber</w:t>
          </w:r>
        </w:p>
      </w:docPartBody>
    </w:docPart>
    <w:docPart>
      <w:docPartPr>
        <w:name w:val="0BBC0E76133D436595D781937C8CCF66"/>
        <w:category>
          <w:name w:val="General"/>
          <w:gallery w:val="placeholder"/>
        </w:category>
        <w:types>
          <w:type w:val="bbPlcHdr"/>
        </w:types>
        <w:behaviors>
          <w:behavior w:val="content"/>
        </w:behaviors>
        <w:guid w:val="{008EFAB1-CA22-414D-B9CD-882DDBB48041}"/>
      </w:docPartPr>
      <w:docPartBody>
        <w:p w:rsidR="005F156D" w:rsidRDefault="00233311" w:rsidP="00233311">
          <w:pPr>
            <w:pStyle w:val="0BBC0E76133D436595D781937C8CCF66"/>
          </w:pPr>
          <w:r w:rsidRPr="0089571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0E7"/>
    <w:rsid w:val="0002056D"/>
    <w:rsid w:val="000608B9"/>
    <w:rsid w:val="000E0B11"/>
    <w:rsid w:val="001446E2"/>
    <w:rsid w:val="001724B1"/>
    <w:rsid w:val="00194C90"/>
    <w:rsid w:val="001F7E2D"/>
    <w:rsid w:val="00233311"/>
    <w:rsid w:val="002710E7"/>
    <w:rsid w:val="002B50B7"/>
    <w:rsid w:val="002E06F0"/>
    <w:rsid w:val="002E31A4"/>
    <w:rsid w:val="00305B37"/>
    <w:rsid w:val="00320CF4"/>
    <w:rsid w:val="00443544"/>
    <w:rsid w:val="00463448"/>
    <w:rsid w:val="00473450"/>
    <w:rsid w:val="004C174A"/>
    <w:rsid w:val="004D78CF"/>
    <w:rsid w:val="005534DF"/>
    <w:rsid w:val="00563F74"/>
    <w:rsid w:val="005D7CD5"/>
    <w:rsid w:val="005F156D"/>
    <w:rsid w:val="00632812"/>
    <w:rsid w:val="006B194B"/>
    <w:rsid w:val="00710DA8"/>
    <w:rsid w:val="00716AA9"/>
    <w:rsid w:val="00777A05"/>
    <w:rsid w:val="007938D3"/>
    <w:rsid w:val="008418A9"/>
    <w:rsid w:val="008760DE"/>
    <w:rsid w:val="008E3064"/>
    <w:rsid w:val="0090217E"/>
    <w:rsid w:val="009047AE"/>
    <w:rsid w:val="009821C7"/>
    <w:rsid w:val="0099176F"/>
    <w:rsid w:val="009963EA"/>
    <w:rsid w:val="00A1317B"/>
    <w:rsid w:val="00AF0BDC"/>
    <w:rsid w:val="00B2487B"/>
    <w:rsid w:val="00C2146B"/>
    <w:rsid w:val="00C36F26"/>
    <w:rsid w:val="00C65F88"/>
    <w:rsid w:val="00F17086"/>
    <w:rsid w:val="00F430F2"/>
    <w:rsid w:val="00F46B74"/>
    <w:rsid w:val="00FE1C34"/>
    <w:rsid w:val="00FF65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46E2"/>
    <w:rPr>
      <w:color w:val="808080"/>
    </w:rPr>
  </w:style>
  <w:style w:type="paragraph" w:customStyle="1" w:styleId="FC9CDB139B994F9F9817E7479161D7A2">
    <w:name w:val="FC9CDB139B994F9F9817E7479161D7A2"/>
  </w:style>
  <w:style w:type="paragraph" w:customStyle="1" w:styleId="C1AB20C807694E6B8FFA85C3E90886B2">
    <w:name w:val="C1AB20C807694E6B8FFA85C3E90886B2"/>
  </w:style>
  <w:style w:type="paragraph" w:customStyle="1" w:styleId="0BBC0E76133D436595D781937C8CCF66">
    <w:name w:val="0BBC0E76133D436595D781937C8CCF66"/>
    <w:rsid w:val="00233311"/>
  </w:style>
  <w:style w:type="paragraph" w:customStyle="1" w:styleId="CF6C70E2CB524091A9DC18711C43A37513">
    <w:name w:val="CF6C70E2CB524091A9DC18711C43A37513"/>
    <w:rsid w:val="001446E2"/>
    <w:pPr>
      <w:suppressLineNumbers/>
      <w:spacing w:after="240" w:line="480" w:lineRule="auto"/>
      <w:jc w:val="center"/>
    </w:pPr>
    <w:rPr>
      <w:rFonts w:ascii="Arial" w:eastAsia="Calibri" w:hAnsi="Arial"/>
      <w:b/>
      <w:caps/>
      <w:color w:val="000000"/>
      <w:sz w:val="36"/>
    </w:rPr>
  </w:style>
  <w:style w:type="paragraph" w:customStyle="1" w:styleId="319976EAC908461D92097085490340FD18">
    <w:name w:val="319976EAC908461D92097085490340FD18"/>
    <w:rsid w:val="001446E2"/>
    <w:pPr>
      <w:spacing w:after="0" w:line="480" w:lineRule="auto"/>
      <w:ind w:left="720" w:hanging="720"/>
      <w:jc w:val="both"/>
    </w:pPr>
    <w:rPr>
      <w:rFonts w:ascii="Arial" w:eastAsia="Calibri" w:hAnsi="Arial"/>
      <w:color w:val="000000"/>
    </w:rPr>
  </w:style>
  <w:style w:type="paragraph" w:customStyle="1" w:styleId="CCAE7060E7824D9DAC2B9FDD2128EA3812">
    <w:name w:val="CCAE7060E7824D9DAC2B9FDD2128EA3812"/>
    <w:rsid w:val="001446E2"/>
    <w:pPr>
      <w:spacing w:after="0" w:line="480" w:lineRule="auto"/>
      <w:ind w:firstLine="720"/>
    </w:pPr>
    <w:rPr>
      <w:rFonts w:ascii="Arial" w:eastAsia="Calibri" w:hAnsi="Arial"/>
      <w:i/>
      <w:color w:val="000000"/>
    </w:rPr>
  </w:style>
  <w:style w:type="paragraph" w:customStyle="1" w:styleId="3AB1CA4B91064DFFA1140DDA7740897D19">
    <w:name w:val="3AB1CA4B91064DFFA1140DDA7740897D19"/>
    <w:rsid w:val="001446E2"/>
    <w:pPr>
      <w:tabs>
        <w:tab w:val="center" w:pos="4680"/>
        <w:tab w:val="right" w:pos="9360"/>
      </w:tabs>
      <w:spacing w:after="0" w:line="240" w:lineRule="auto"/>
    </w:pPr>
    <w:rPr>
      <w:rFonts w:ascii="Arial" w:eastAsiaTheme="minorHAnsi" w:hAnsi="Arial"/>
      <w:color w:val="000000" w:themeColor="text1"/>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1567BE-3D14-46C2-9F8A-545F0CC33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268</Words>
  <Characters>1533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Sam Rowe</cp:lastModifiedBy>
  <cp:revision>2</cp:revision>
  <dcterms:created xsi:type="dcterms:W3CDTF">2026-01-26T20:29:00Z</dcterms:created>
  <dcterms:modified xsi:type="dcterms:W3CDTF">2026-01-26T20:29:00Z</dcterms:modified>
</cp:coreProperties>
</file>